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240" w:before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</w:t>
      </w:r>
      <w:r w:rsidDel="00000000" w:rsidR="00000000" w:rsidRPr="00000000">
        <w:rPr>
          <w:sz w:val="24"/>
          <w:szCs w:val="24"/>
          <w:rtl w:val="0"/>
        </w:rPr>
        <w:t xml:space="preserve">Girton</w:t>
      </w:r>
      <w:r w:rsidDel="00000000" w:rsidR="00000000" w:rsidRPr="00000000">
        <w:rPr>
          <w:sz w:val="24"/>
          <w:szCs w:val="24"/>
          <w:rtl w:val="0"/>
        </w:rPr>
        <w:t xml:space="preserve"> Girls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shd w:fill="ffffff" w:val="clear"/>
        <w:spacing w:after="0" w:afterAutospacing="0" w:before="0" w:lineRule="auto"/>
        <w:ind w:left="1080" w:hanging="360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Tess Moffat,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a curious girl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hd w:fill="ffffff" w:val="clear"/>
        <w:spacing w:after="0" w:afterAutospacing="0" w:before="0" w:lineRule="auto"/>
        <w:ind w:left="1080" w:hanging="360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Carolyn Addison,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an early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bohemian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hd w:fill="ffffff" w:val="clear"/>
        <w:spacing w:after="0" w:afterAutospacing="0" w:before="0" w:lineRule="auto"/>
        <w:ind w:left="1080" w:hanging="360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Celia Willbond,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a fragile hard-worker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hd w:fill="ffffff" w:val="clear"/>
        <w:spacing w:after="20" w:before="0" w:lineRule="auto"/>
        <w:ind w:left="1080" w:hanging="360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Maeve Sullivan,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a scholarship student; a mystery</w:t>
      </w:r>
    </w:p>
    <w:p w:rsidR="00000000" w:rsidDel="00000000" w:rsidP="00000000" w:rsidRDefault="00000000" w:rsidRPr="00000000" w14:paraId="00000006">
      <w:pPr>
        <w:shd w:fill="ffffff" w:val="clear"/>
        <w:spacing w:after="240" w:before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Boys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hd w:fill="ffffff" w:val="clear"/>
        <w:spacing w:after="0" w:afterAutospacing="0" w:before="0" w:lineRule="auto"/>
        <w:ind w:left="1080" w:hanging="360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Ralph Mayhew,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undergraduate at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Trinity College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hd w:fill="ffffff" w:val="clear"/>
        <w:spacing w:after="0" w:afterAutospacing="0" w:before="0" w:lineRule="auto"/>
        <w:ind w:left="1080" w:hanging="360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Lloyd,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undergraduate at Trinity College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hd w:fill="ffffff" w:val="clear"/>
        <w:spacing w:after="0" w:afterAutospacing="0" w:before="0" w:lineRule="auto"/>
        <w:ind w:left="1080" w:hanging="360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Holmes,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undergraduate at Trinity College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hd w:fill="ffffff" w:val="clear"/>
        <w:spacing w:after="0" w:afterAutospacing="0" w:before="0" w:lineRule="auto"/>
        <w:ind w:left="1080" w:hanging="360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Edwards,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undergraduate at Trinity College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hd w:fill="ffffff" w:val="clear"/>
        <w:spacing w:after="20" w:before="0" w:lineRule="auto"/>
        <w:ind w:left="1080" w:hanging="360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Will Bennett,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undergraduate at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King's College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; Tess's friend</w:t>
      </w:r>
    </w:p>
    <w:p w:rsidR="00000000" w:rsidDel="00000000" w:rsidP="00000000" w:rsidRDefault="00000000" w:rsidRPr="00000000" w14:paraId="0000000C">
      <w:pPr>
        <w:shd w:fill="ffffff" w:val="clear"/>
        <w:spacing w:after="240" w:before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Staff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hd w:fill="ffffff" w:val="clear"/>
        <w:spacing w:after="0" w:afterAutospacing="0" w:before="0" w:lineRule="auto"/>
        <w:ind w:left="1080" w:hanging="360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Mrs Elizabeth Welsh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head of Girton College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hd w:fill="ffffff" w:val="clear"/>
        <w:spacing w:after="0" w:afterAutospacing="0" w:before="0" w:lineRule="auto"/>
        <w:ind w:left="1080" w:hanging="360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Miss Blake,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lecturer in moral science at Girton College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hd w:fill="ffffff" w:val="clear"/>
        <w:spacing w:after="0" w:afterAutospacing="0" w:before="0" w:lineRule="auto"/>
        <w:ind w:left="1080" w:hanging="360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Mr Thomas Banks,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lecturer at Trinity and Girton Colleges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hd w:fill="ffffff" w:val="clear"/>
        <w:spacing w:after="0" w:afterAutospacing="0" w:before="0" w:lineRule="auto"/>
        <w:ind w:left="1080" w:hanging="360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Dr Henry Maudsley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renowned psychiatrist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hd w:fill="ffffff" w:val="clear"/>
        <w:spacing w:after="0" w:afterAutospacing="0" w:before="0" w:lineRule="auto"/>
        <w:ind w:left="1080" w:hanging="360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Minnie,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a maid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hd w:fill="ffffff" w:val="clear"/>
        <w:spacing w:after="0" w:afterAutospacing="0" w:before="0" w:lineRule="auto"/>
        <w:ind w:left="1080" w:hanging="360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Mr Peck,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the groundskeeper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hd w:fill="ffffff" w:val="clear"/>
        <w:spacing w:after="0" w:afterAutospacing="0" w:before="0" w:lineRule="auto"/>
        <w:ind w:left="1080" w:hanging="360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Miss Bott,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the ladies' chaperone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hd w:fill="ffffff" w:val="clear"/>
        <w:spacing w:after="0" w:afterAutospacing="0" w:before="0" w:lineRule="auto"/>
        <w:ind w:left="1080" w:hanging="360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Radleigh,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 a board member Trinity College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hd w:fill="ffffff" w:val="clear"/>
        <w:spacing w:after="0" w:afterAutospacing="0" w:before="0" w:lineRule="auto"/>
        <w:ind w:left="1080" w:hanging="360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Anderson,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lecturer at Trinity College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hd w:fill="ffffff" w:val="clear"/>
        <w:spacing w:after="20" w:before="0" w:lineRule="auto"/>
        <w:ind w:left="1080" w:hanging="360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Collins,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lecturer at Trinity College</w:t>
      </w:r>
    </w:p>
    <w:p w:rsidR="00000000" w:rsidDel="00000000" w:rsidP="00000000" w:rsidRDefault="00000000" w:rsidRPr="00000000" w14:paraId="00000017">
      <w:pPr>
        <w:shd w:fill="ffffff" w:val="clear"/>
        <w:spacing w:after="240" w:before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spacing w:after="240" w:before="120" w:lineRule="auto"/>
        <w:rPr/>
      </w:pPr>
      <w:r w:rsidDel="00000000" w:rsidR="00000000" w:rsidRPr="00000000">
        <w:rPr>
          <w:sz w:val="24"/>
          <w:szCs w:val="24"/>
          <w:rtl w:val="0"/>
        </w:rPr>
        <w:t xml:space="preserve">Plus a selection of minor roles which</w:t>
      </w:r>
      <w:r w:rsidDel="00000000" w:rsidR="00000000" w:rsidRPr="00000000">
        <w:rPr>
          <w:sz w:val="24"/>
          <w:szCs w:val="24"/>
          <w:rtl w:val="0"/>
        </w:rPr>
        <w:t xml:space="preserve"> can be doubled with the above. 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color w:val="202122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color w:val="202122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color w:val="202122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